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D6EC" w14:textId="77777777" w:rsidR="00872CFF" w:rsidRPr="00756F7C" w:rsidRDefault="00872CFF" w:rsidP="00872CFF">
      <w:pPr>
        <w:rPr>
          <w:rFonts w:ascii="Meiryo UI" w:eastAsia="Meiryo UI" w:hAnsi="Meiryo UI"/>
          <w:sz w:val="20"/>
          <w:szCs w:val="20"/>
        </w:rPr>
      </w:pPr>
      <w:r w:rsidRPr="00756F7C">
        <w:rPr>
          <w:rFonts w:ascii="Meiryo UI" w:eastAsia="Meiryo UI" w:hAnsi="Meiryo UI" w:hint="eastAsia"/>
          <w:sz w:val="20"/>
          <w:szCs w:val="20"/>
        </w:rPr>
        <w:t>【応募者名</w:t>
      </w:r>
      <w:r w:rsidR="00491A02" w:rsidRPr="00756F7C">
        <w:rPr>
          <w:rFonts w:ascii="Meiryo UI" w:eastAsia="Meiryo UI" w:hAnsi="Meiryo UI" w:hint="eastAsia"/>
          <w:sz w:val="20"/>
          <w:szCs w:val="20"/>
        </w:rPr>
        <w:t>】</w:t>
      </w:r>
      <w:r w:rsidRPr="00756F7C">
        <w:rPr>
          <w:rFonts w:ascii="Meiryo UI" w:eastAsia="Meiryo UI" w:hAnsi="Meiryo UI" w:hint="eastAsia"/>
          <w:sz w:val="20"/>
          <w:szCs w:val="20"/>
        </w:rPr>
        <w:t>（個人名を記入）</w:t>
      </w:r>
    </w:p>
    <w:p w14:paraId="3934E9F6" w14:textId="77777777" w:rsidR="002B7316" w:rsidRPr="00756F7C" w:rsidRDefault="002B7316" w:rsidP="00872CFF">
      <w:pPr>
        <w:rPr>
          <w:rFonts w:ascii="Meiryo UI" w:eastAsia="Meiryo UI" w:hAnsi="Meiryo UI"/>
          <w:sz w:val="20"/>
          <w:szCs w:val="20"/>
        </w:rPr>
      </w:pPr>
    </w:p>
    <w:p w14:paraId="3E004E1F" w14:textId="77777777" w:rsidR="00872CFF" w:rsidRPr="00756F7C" w:rsidRDefault="00872CFF" w:rsidP="00872CFF">
      <w:pPr>
        <w:rPr>
          <w:rFonts w:ascii="Meiryo UI" w:eastAsia="Meiryo UI" w:hAnsi="Meiryo UI"/>
          <w:sz w:val="20"/>
          <w:szCs w:val="20"/>
        </w:rPr>
      </w:pPr>
      <w:r w:rsidRPr="00756F7C">
        <w:rPr>
          <w:rFonts w:ascii="Meiryo UI" w:eastAsia="Meiryo UI" w:hAnsi="Meiryo UI" w:hint="eastAsia"/>
          <w:sz w:val="20"/>
          <w:szCs w:val="20"/>
        </w:rPr>
        <w:t>【所属</w:t>
      </w:r>
      <w:r w:rsidR="00491A02" w:rsidRPr="00756F7C">
        <w:rPr>
          <w:rFonts w:ascii="Meiryo UI" w:eastAsia="Meiryo UI" w:hAnsi="Meiryo UI" w:hint="eastAsia"/>
          <w:sz w:val="20"/>
          <w:szCs w:val="20"/>
        </w:rPr>
        <w:t>】</w:t>
      </w:r>
      <w:r w:rsidR="002B7316" w:rsidRPr="00756F7C">
        <w:rPr>
          <w:rFonts w:ascii="Meiryo UI" w:eastAsia="Meiryo UI" w:hAnsi="Meiryo UI" w:hint="eastAsia"/>
          <w:sz w:val="20"/>
          <w:szCs w:val="20"/>
        </w:rPr>
        <w:t>（会社名/</w:t>
      </w:r>
      <w:r w:rsidRPr="00756F7C">
        <w:rPr>
          <w:rFonts w:ascii="Meiryo UI" w:eastAsia="Meiryo UI" w:hAnsi="Meiryo UI" w:hint="eastAsia"/>
          <w:sz w:val="20"/>
          <w:szCs w:val="20"/>
        </w:rPr>
        <w:t>学校名</w:t>
      </w:r>
      <w:r w:rsidR="002B7316" w:rsidRPr="00756F7C">
        <w:rPr>
          <w:rFonts w:ascii="Meiryo UI" w:eastAsia="Meiryo UI" w:hAnsi="Meiryo UI" w:hint="eastAsia"/>
          <w:sz w:val="20"/>
          <w:szCs w:val="20"/>
        </w:rPr>
        <w:t>/個人</w:t>
      </w:r>
      <w:r w:rsidRPr="00756F7C">
        <w:rPr>
          <w:rFonts w:ascii="Meiryo UI" w:eastAsia="Meiryo UI" w:hAnsi="Meiryo UI" w:hint="eastAsia"/>
          <w:sz w:val="20"/>
          <w:szCs w:val="20"/>
        </w:rPr>
        <w:t>）</w:t>
      </w:r>
    </w:p>
    <w:p w14:paraId="2CC1C73E" w14:textId="77777777" w:rsidR="002B7316" w:rsidRPr="00756F7C" w:rsidRDefault="002B7316" w:rsidP="00872CFF">
      <w:pPr>
        <w:rPr>
          <w:rFonts w:ascii="Meiryo UI" w:eastAsia="Meiryo UI" w:hAnsi="Meiryo UI"/>
          <w:sz w:val="20"/>
          <w:szCs w:val="20"/>
        </w:rPr>
      </w:pPr>
    </w:p>
    <w:p w14:paraId="2105500B" w14:textId="77777777" w:rsidR="00872CFF" w:rsidRPr="00756F7C" w:rsidRDefault="00872CFF" w:rsidP="00872CFF">
      <w:pPr>
        <w:rPr>
          <w:rFonts w:ascii="Meiryo UI" w:eastAsia="Meiryo UI" w:hAnsi="Meiryo UI"/>
          <w:sz w:val="20"/>
          <w:szCs w:val="20"/>
        </w:rPr>
      </w:pPr>
      <w:r w:rsidRPr="00756F7C">
        <w:rPr>
          <w:rFonts w:ascii="Meiryo UI" w:eastAsia="Meiryo UI" w:hAnsi="Meiryo UI" w:hint="eastAsia"/>
          <w:sz w:val="20"/>
          <w:szCs w:val="20"/>
        </w:rPr>
        <w:t>【住所</w:t>
      </w:r>
      <w:r w:rsidR="009F3F2A" w:rsidRPr="00756F7C">
        <w:rPr>
          <w:rFonts w:ascii="Meiryo UI" w:eastAsia="Meiryo UI" w:hAnsi="Meiryo UI" w:hint="eastAsia"/>
          <w:sz w:val="20"/>
          <w:szCs w:val="20"/>
        </w:rPr>
        <w:t>/電話番号</w:t>
      </w:r>
      <w:r w:rsidRPr="00756F7C">
        <w:rPr>
          <w:rFonts w:ascii="Meiryo UI" w:eastAsia="Meiryo UI" w:hAnsi="Meiryo UI" w:hint="eastAsia"/>
          <w:sz w:val="20"/>
          <w:szCs w:val="20"/>
        </w:rPr>
        <w:t>】</w:t>
      </w:r>
    </w:p>
    <w:p w14:paraId="63DC8A83" w14:textId="77777777" w:rsidR="002B7316" w:rsidRPr="00756F7C" w:rsidRDefault="002B7316" w:rsidP="00872CFF">
      <w:pPr>
        <w:rPr>
          <w:rFonts w:ascii="Meiryo UI" w:eastAsia="Meiryo UI" w:hAnsi="Meiryo UI"/>
          <w:sz w:val="20"/>
          <w:szCs w:val="20"/>
        </w:rPr>
      </w:pPr>
    </w:p>
    <w:p w14:paraId="1EBABF99" w14:textId="77777777" w:rsidR="00872CFF" w:rsidRPr="00756F7C" w:rsidRDefault="00872CFF" w:rsidP="00872CFF">
      <w:pPr>
        <w:rPr>
          <w:rFonts w:ascii="Meiryo UI" w:eastAsia="Meiryo UI" w:hAnsi="Meiryo UI"/>
          <w:sz w:val="20"/>
          <w:szCs w:val="20"/>
        </w:rPr>
      </w:pPr>
      <w:r w:rsidRPr="00756F7C">
        <w:rPr>
          <w:rFonts w:ascii="Meiryo UI" w:eastAsia="Meiryo UI" w:hAnsi="Meiryo UI" w:hint="eastAsia"/>
          <w:sz w:val="20"/>
          <w:szCs w:val="20"/>
        </w:rPr>
        <w:t>【メールアドレス】</w:t>
      </w:r>
    </w:p>
    <w:p w14:paraId="7D551BA8" w14:textId="77777777" w:rsidR="00491A02" w:rsidRPr="00756F7C" w:rsidRDefault="00491A02" w:rsidP="00872CFF">
      <w:pPr>
        <w:rPr>
          <w:rFonts w:ascii="Meiryo UI" w:eastAsia="Meiryo UI" w:hAnsi="Meiryo UI"/>
          <w:sz w:val="20"/>
          <w:szCs w:val="20"/>
        </w:rPr>
      </w:pPr>
    </w:p>
    <w:p w14:paraId="4512FC62" w14:textId="77777777" w:rsidR="00872CFF" w:rsidRPr="00756F7C" w:rsidRDefault="00872CFF" w:rsidP="00872CFF">
      <w:pPr>
        <w:rPr>
          <w:rFonts w:ascii="Meiryo UI" w:eastAsia="Meiryo UI" w:hAnsi="Meiryo UI"/>
          <w:sz w:val="20"/>
          <w:szCs w:val="20"/>
          <w:u w:val="single"/>
        </w:rPr>
      </w:pPr>
      <w:r w:rsidRPr="00756F7C">
        <w:rPr>
          <w:rFonts w:ascii="Meiryo UI" w:eastAsia="Meiryo UI" w:hAnsi="Meiryo UI" w:hint="eastAsia"/>
          <w:sz w:val="20"/>
          <w:szCs w:val="20"/>
          <w:u w:val="single"/>
        </w:rPr>
        <w:t>旅の概要</w:t>
      </w:r>
    </w:p>
    <w:p w14:paraId="04691B4A" w14:textId="77777777" w:rsidR="00872CFF" w:rsidRPr="00756F7C" w:rsidRDefault="00872CFF" w:rsidP="00872CFF">
      <w:pPr>
        <w:rPr>
          <w:rFonts w:ascii="Meiryo UI" w:eastAsia="Meiryo UI" w:hAnsi="Meiryo UI"/>
          <w:sz w:val="20"/>
          <w:szCs w:val="20"/>
        </w:rPr>
      </w:pPr>
      <w:r w:rsidRPr="00756F7C">
        <w:rPr>
          <w:rFonts w:ascii="Meiryo UI" w:eastAsia="Meiryo UI" w:hAnsi="Meiryo UI" w:hint="eastAsia"/>
          <w:sz w:val="20"/>
          <w:szCs w:val="20"/>
        </w:rPr>
        <w:t>【タイトル】</w:t>
      </w:r>
    </w:p>
    <w:p w14:paraId="4F4897A2" w14:textId="77777777" w:rsidR="002B7316" w:rsidRPr="00756F7C" w:rsidRDefault="002B7316" w:rsidP="00872CFF">
      <w:pPr>
        <w:rPr>
          <w:rFonts w:ascii="Meiryo UI" w:eastAsia="Meiryo UI" w:hAnsi="Meiryo UI"/>
          <w:sz w:val="20"/>
          <w:szCs w:val="20"/>
        </w:rPr>
      </w:pPr>
    </w:p>
    <w:p w14:paraId="2EEE1312" w14:textId="77777777" w:rsidR="002B7316" w:rsidRPr="00756F7C" w:rsidRDefault="002B7316" w:rsidP="00872CFF">
      <w:pPr>
        <w:rPr>
          <w:rFonts w:ascii="Meiryo UI" w:eastAsia="Meiryo UI" w:hAnsi="Meiryo UI"/>
          <w:sz w:val="20"/>
          <w:szCs w:val="20"/>
        </w:rPr>
      </w:pPr>
      <w:r w:rsidRPr="00756F7C">
        <w:rPr>
          <w:rFonts w:ascii="Meiryo UI" w:eastAsia="Meiryo UI" w:hAnsi="Meiryo UI" w:hint="eastAsia"/>
          <w:sz w:val="20"/>
          <w:szCs w:val="20"/>
        </w:rPr>
        <w:t>【対象場所】 ○をつけてください。</w:t>
      </w:r>
    </w:p>
    <w:p w14:paraId="7E5E5E9F" w14:textId="77777777" w:rsidR="00CF724F" w:rsidRPr="00756F7C" w:rsidRDefault="008819E7" w:rsidP="00872CFF">
      <w:pPr>
        <w:numPr>
          <w:ilvl w:val="0"/>
          <w:numId w:val="3"/>
        </w:numPr>
        <w:rPr>
          <w:rFonts w:ascii="Meiryo UI" w:eastAsia="Meiryo UI" w:hAnsi="Meiryo UI"/>
          <w:sz w:val="20"/>
          <w:szCs w:val="20"/>
        </w:rPr>
      </w:pPr>
      <w:r w:rsidRPr="00756F7C">
        <w:rPr>
          <w:rFonts w:ascii="Meiryo UI" w:eastAsia="Meiryo UI" w:hAnsi="Meiryo UI" w:hint="eastAsia"/>
          <w:sz w:val="20"/>
          <w:szCs w:val="20"/>
        </w:rPr>
        <w:t>カリフォルニア</w:t>
      </w:r>
      <w:r w:rsidR="002B7316" w:rsidRPr="00756F7C">
        <w:rPr>
          <w:rFonts w:ascii="Meiryo UI" w:eastAsia="Meiryo UI" w:hAnsi="Meiryo UI" w:hint="eastAsia"/>
          <w:sz w:val="20"/>
          <w:szCs w:val="20"/>
        </w:rPr>
        <w:t xml:space="preserve"> ディズニーランド・リゾート</w:t>
      </w:r>
    </w:p>
    <w:p w14:paraId="0560E5BD" w14:textId="77777777" w:rsidR="00CF724F" w:rsidRPr="00756F7C" w:rsidRDefault="008819E7" w:rsidP="00872CFF">
      <w:pPr>
        <w:numPr>
          <w:ilvl w:val="0"/>
          <w:numId w:val="3"/>
        </w:numPr>
        <w:rPr>
          <w:rFonts w:ascii="Meiryo UI" w:eastAsia="Meiryo UI" w:hAnsi="Meiryo UI"/>
          <w:sz w:val="20"/>
          <w:szCs w:val="20"/>
        </w:rPr>
      </w:pPr>
      <w:r w:rsidRPr="00756F7C">
        <w:rPr>
          <w:rFonts w:ascii="Meiryo UI" w:eastAsia="Meiryo UI" w:hAnsi="Meiryo UI" w:hint="eastAsia"/>
          <w:sz w:val="20"/>
          <w:szCs w:val="20"/>
        </w:rPr>
        <w:t>フロリダ</w:t>
      </w:r>
      <w:r w:rsidR="002B7316" w:rsidRPr="00756F7C">
        <w:rPr>
          <w:rFonts w:ascii="Meiryo UI" w:eastAsia="Meiryo UI" w:hAnsi="Meiryo UI" w:hint="eastAsia"/>
          <w:sz w:val="20"/>
          <w:szCs w:val="20"/>
        </w:rPr>
        <w:t xml:space="preserve"> ウォルト・ディズニー・ワールド・リゾート</w:t>
      </w:r>
    </w:p>
    <w:p w14:paraId="715A2D64" w14:textId="77777777" w:rsidR="00CF724F" w:rsidRPr="00756F7C" w:rsidRDefault="002B7316" w:rsidP="00872CFF">
      <w:pPr>
        <w:numPr>
          <w:ilvl w:val="0"/>
          <w:numId w:val="3"/>
        </w:numPr>
        <w:rPr>
          <w:rFonts w:ascii="Meiryo UI" w:eastAsia="Meiryo UI" w:hAnsi="Meiryo UI"/>
          <w:sz w:val="20"/>
          <w:szCs w:val="20"/>
        </w:rPr>
      </w:pPr>
      <w:r w:rsidRPr="00756F7C">
        <w:rPr>
          <w:rFonts w:ascii="Meiryo UI" w:eastAsia="Meiryo UI" w:hAnsi="Meiryo UI" w:hint="eastAsia"/>
          <w:sz w:val="20"/>
          <w:szCs w:val="20"/>
        </w:rPr>
        <w:t>アウラニ・ディズニー・リゾート＆スパ コオリナ・</w:t>
      </w:r>
      <w:r w:rsidR="008819E7" w:rsidRPr="00756F7C">
        <w:rPr>
          <w:rFonts w:ascii="Meiryo UI" w:eastAsia="Meiryo UI" w:hAnsi="Meiryo UI" w:hint="eastAsia"/>
          <w:sz w:val="20"/>
          <w:szCs w:val="20"/>
        </w:rPr>
        <w:t>ハワイ</w:t>
      </w:r>
    </w:p>
    <w:p w14:paraId="2B8C5C33" w14:textId="77777777" w:rsidR="00CF724F" w:rsidRPr="00756F7C" w:rsidRDefault="008819E7" w:rsidP="00872CFF">
      <w:pPr>
        <w:numPr>
          <w:ilvl w:val="0"/>
          <w:numId w:val="3"/>
        </w:numPr>
        <w:rPr>
          <w:rFonts w:ascii="Meiryo UI" w:eastAsia="Meiryo UI" w:hAnsi="Meiryo UI"/>
          <w:sz w:val="20"/>
          <w:szCs w:val="20"/>
        </w:rPr>
      </w:pPr>
      <w:r w:rsidRPr="00756F7C">
        <w:rPr>
          <w:rFonts w:ascii="Meiryo UI" w:eastAsia="Meiryo UI" w:hAnsi="Meiryo UI" w:hint="eastAsia"/>
          <w:sz w:val="20"/>
          <w:szCs w:val="20"/>
        </w:rPr>
        <w:t>３</w:t>
      </w:r>
      <w:r w:rsidR="002B7316" w:rsidRPr="00756F7C">
        <w:rPr>
          <w:rFonts w:ascii="Meiryo UI" w:eastAsia="Meiryo UI" w:hAnsi="Meiryo UI" w:hint="eastAsia"/>
          <w:sz w:val="20"/>
          <w:szCs w:val="20"/>
        </w:rPr>
        <w:t>つの</w:t>
      </w:r>
      <w:r w:rsidRPr="00756F7C">
        <w:rPr>
          <w:rFonts w:ascii="Meiryo UI" w:eastAsia="Meiryo UI" w:hAnsi="Meiryo UI" w:hint="eastAsia"/>
          <w:sz w:val="20"/>
          <w:szCs w:val="20"/>
        </w:rPr>
        <w:t>ディズニーリゾートを巡る</w:t>
      </w:r>
    </w:p>
    <w:p w14:paraId="42B9E891" w14:textId="77777777" w:rsidR="00872CFF" w:rsidRPr="00756F7C" w:rsidRDefault="00872CFF" w:rsidP="002B7316">
      <w:pPr>
        <w:rPr>
          <w:rFonts w:ascii="Meiryo UI" w:eastAsia="Meiryo UI" w:hAnsi="Meiryo UI"/>
          <w:sz w:val="20"/>
          <w:szCs w:val="20"/>
        </w:rPr>
      </w:pPr>
      <w:r w:rsidRPr="00756F7C">
        <w:rPr>
          <w:rFonts w:ascii="Meiryo UI" w:eastAsia="Meiryo UI" w:hAnsi="Meiryo UI" w:hint="eastAsia"/>
          <w:sz w:val="20"/>
          <w:szCs w:val="20"/>
        </w:rPr>
        <w:t>【テーマ】</w:t>
      </w:r>
      <w:r w:rsidR="002B7316" w:rsidRPr="00756F7C">
        <w:rPr>
          <w:rFonts w:ascii="Meiryo UI" w:eastAsia="Meiryo UI" w:hAnsi="Meiryo UI" w:hint="eastAsia"/>
          <w:sz w:val="20"/>
          <w:szCs w:val="20"/>
        </w:rPr>
        <w:t xml:space="preserve"> </w:t>
      </w:r>
      <w:r w:rsidRPr="00756F7C">
        <w:rPr>
          <w:rFonts w:ascii="Meiryo UI" w:eastAsia="Meiryo UI" w:hAnsi="Meiryo UI" w:hint="eastAsia"/>
          <w:sz w:val="20"/>
          <w:szCs w:val="20"/>
        </w:rPr>
        <w:t>家族旅行</w:t>
      </w:r>
      <w:r w:rsidR="002B7316" w:rsidRPr="00756F7C">
        <w:rPr>
          <w:rFonts w:ascii="Meiryo UI" w:eastAsia="Meiryo UI" w:hAnsi="Meiryo UI" w:hint="eastAsia"/>
          <w:sz w:val="20"/>
          <w:szCs w:val="20"/>
        </w:rPr>
        <w:t>、</w:t>
      </w:r>
      <w:r w:rsidRPr="00756F7C">
        <w:rPr>
          <w:rFonts w:ascii="Meiryo UI" w:eastAsia="Meiryo UI" w:hAnsi="Meiryo UI" w:hint="eastAsia"/>
          <w:sz w:val="20"/>
          <w:szCs w:val="20"/>
        </w:rPr>
        <w:t>卒業旅行</w:t>
      </w:r>
      <w:r w:rsidR="002B7316" w:rsidRPr="00756F7C">
        <w:rPr>
          <w:rFonts w:ascii="Meiryo UI" w:eastAsia="Meiryo UI" w:hAnsi="Meiryo UI" w:hint="eastAsia"/>
          <w:sz w:val="20"/>
          <w:szCs w:val="20"/>
        </w:rPr>
        <w:t>、</w:t>
      </w:r>
      <w:r w:rsidRPr="00756F7C">
        <w:rPr>
          <w:rFonts w:ascii="Meiryo UI" w:eastAsia="Meiryo UI" w:hAnsi="Meiryo UI" w:hint="eastAsia"/>
          <w:sz w:val="20"/>
          <w:szCs w:val="20"/>
        </w:rPr>
        <w:t>ハネムーンなどご自由に</w:t>
      </w:r>
      <w:r w:rsidR="002B7316" w:rsidRPr="00756F7C">
        <w:rPr>
          <w:rFonts w:ascii="Meiryo UI" w:eastAsia="Meiryo UI" w:hAnsi="Meiryo UI" w:hint="eastAsia"/>
          <w:sz w:val="20"/>
          <w:szCs w:val="20"/>
        </w:rPr>
        <w:t>旅行のテーマを決定してください。</w:t>
      </w:r>
    </w:p>
    <w:p w14:paraId="711BECEC" w14:textId="77777777" w:rsidR="002B7316" w:rsidRPr="00756F7C" w:rsidRDefault="002B7316" w:rsidP="002B7316">
      <w:pPr>
        <w:rPr>
          <w:rFonts w:ascii="Meiryo UI" w:eastAsia="Meiryo UI" w:hAnsi="Meiryo UI"/>
          <w:sz w:val="20"/>
          <w:szCs w:val="20"/>
        </w:rPr>
      </w:pPr>
    </w:p>
    <w:p w14:paraId="575D094D" w14:textId="77777777" w:rsidR="009046A4" w:rsidRPr="00756F7C" w:rsidRDefault="009046A4" w:rsidP="009046A4">
      <w:pPr>
        <w:rPr>
          <w:rFonts w:ascii="Meiryo UI" w:eastAsia="Meiryo UI" w:hAnsi="Meiryo UI"/>
          <w:sz w:val="20"/>
          <w:szCs w:val="20"/>
        </w:rPr>
      </w:pPr>
      <w:r w:rsidRPr="00756F7C">
        <w:rPr>
          <w:rFonts w:ascii="Meiryo UI" w:eastAsia="Meiryo UI" w:hAnsi="Meiryo UI" w:hint="eastAsia"/>
          <w:sz w:val="20"/>
          <w:szCs w:val="20"/>
        </w:rPr>
        <w:t>【想定旅行代金】（旅行にかかる一人当たりの代金）</w:t>
      </w:r>
    </w:p>
    <w:p w14:paraId="273ABAA5" w14:textId="77777777" w:rsidR="009046A4" w:rsidRPr="00756F7C" w:rsidRDefault="009046A4" w:rsidP="00872CFF">
      <w:pPr>
        <w:rPr>
          <w:rFonts w:ascii="Meiryo UI" w:eastAsia="Meiryo UI" w:hAnsi="Meiryo UI"/>
          <w:sz w:val="20"/>
          <w:szCs w:val="20"/>
        </w:rPr>
      </w:pPr>
    </w:p>
    <w:p w14:paraId="13172675" w14:textId="77777777" w:rsidR="00872CFF" w:rsidRPr="00756F7C" w:rsidRDefault="00872CFF" w:rsidP="00872CFF">
      <w:pPr>
        <w:rPr>
          <w:rFonts w:ascii="Meiryo UI" w:eastAsia="Meiryo UI" w:hAnsi="Meiryo UI"/>
          <w:sz w:val="20"/>
          <w:szCs w:val="20"/>
        </w:rPr>
      </w:pPr>
      <w:r w:rsidRPr="00756F7C">
        <w:rPr>
          <w:rFonts w:ascii="Meiryo UI" w:eastAsia="Meiryo UI" w:hAnsi="Meiryo UI" w:hint="eastAsia"/>
          <w:sz w:val="20"/>
          <w:szCs w:val="20"/>
        </w:rPr>
        <w:t>【</w:t>
      </w:r>
      <w:r w:rsidR="009046A4" w:rsidRPr="00756F7C">
        <w:rPr>
          <w:rFonts w:ascii="Meiryo UI" w:eastAsia="Meiryo UI" w:hAnsi="Meiryo UI" w:hint="eastAsia"/>
          <w:sz w:val="20"/>
          <w:szCs w:val="20"/>
        </w:rPr>
        <w:t>コンテストへの応募動機/ディズニーリゾートへの</w:t>
      </w:r>
      <w:r w:rsidRPr="00756F7C">
        <w:rPr>
          <w:rFonts w:ascii="Meiryo UI" w:eastAsia="Meiryo UI" w:hAnsi="Meiryo UI" w:hint="eastAsia"/>
          <w:sz w:val="20"/>
          <w:szCs w:val="20"/>
        </w:rPr>
        <w:t>旅</w:t>
      </w:r>
      <w:r w:rsidR="009046A4" w:rsidRPr="00756F7C">
        <w:rPr>
          <w:rFonts w:ascii="Meiryo UI" w:eastAsia="Meiryo UI" w:hAnsi="Meiryo UI" w:hint="eastAsia"/>
          <w:sz w:val="20"/>
          <w:szCs w:val="20"/>
        </w:rPr>
        <w:t>に</w:t>
      </w:r>
      <w:r w:rsidR="009E78BA" w:rsidRPr="00756F7C">
        <w:rPr>
          <w:rFonts w:ascii="Meiryo UI" w:eastAsia="Meiryo UI" w:hAnsi="Meiryo UI" w:hint="eastAsia"/>
          <w:sz w:val="20"/>
          <w:szCs w:val="20"/>
        </w:rPr>
        <w:t>対する想い</w:t>
      </w:r>
      <w:r w:rsidRPr="00756F7C">
        <w:rPr>
          <w:rFonts w:ascii="Meiryo UI" w:eastAsia="Meiryo UI" w:hAnsi="Meiryo UI" w:hint="eastAsia"/>
          <w:sz w:val="20"/>
          <w:szCs w:val="20"/>
        </w:rPr>
        <w:t>】</w:t>
      </w:r>
    </w:p>
    <w:p w14:paraId="7A2B1A29" w14:textId="77777777" w:rsidR="00872CFF" w:rsidRPr="00756F7C" w:rsidRDefault="00872CFF" w:rsidP="00872CFF">
      <w:pPr>
        <w:rPr>
          <w:rFonts w:ascii="Meiryo UI" w:eastAsia="Meiryo UI" w:hAnsi="Meiryo UI"/>
          <w:sz w:val="20"/>
          <w:szCs w:val="20"/>
        </w:rPr>
      </w:pPr>
    </w:p>
    <w:p w14:paraId="629797EB" w14:textId="77777777" w:rsidR="00872CFF" w:rsidRPr="00756F7C" w:rsidRDefault="00872CFF" w:rsidP="00872CFF">
      <w:pPr>
        <w:rPr>
          <w:rFonts w:ascii="Meiryo UI" w:eastAsia="Meiryo UI" w:hAnsi="Meiryo UI"/>
          <w:sz w:val="20"/>
          <w:szCs w:val="20"/>
        </w:rPr>
      </w:pPr>
    </w:p>
    <w:p w14:paraId="6CAC0A7B" w14:textId="6E3A1A95" w:rsidR="00872CFF" w:rsidRPr="00756F7C" w:rsidRDefault="00872CFF" w:rsidP="00872CFF">
      <w:pPr>
        <w:rPr>
          <w:rFonts w:ascii="Meiryo UI" w:eastAsia="Meiryo UI" w:hAnsi="Meiryo UI"/>
          <w:sz w:val="20"/>
          <w:szCs w:val="20"/>
        </w:rPr>
      </w:pPr>
      <w:r w:rsidRPr="00756F7C">
        <w:rPr>
          <w:rFonts w:ascii="Meiryo UI" w:eastAsia="Meiryo UI" w:hAnsi="Meiryo UI" w:hint="eastAsia"/>
          <w:sz w:val="20"/>
          <w:szCs w:val="20"/>
        </w:rPr>
        <w:t>【旅程】</w:t>
      </w:r>
      <w:r w:rsidR="00491A02" w:rsidRPr="00756F7C">
        <w:rPr>
          <w:rFonts w:ascii="Meiryo UI" w:eastAsia="Meiryo UI" w:hAnsi="Meiryo UI" w:hint="eastAsia"/>
          <w:sz w:val="20"/>
          <w:szCs w:val="20"/>
        </w:rPr>
        <w:t xml:space="preserve">　このフォーム</w:t>
      </w:r>
      <w:r w:rsidR="002B7316" w:rsidRPr="00756F7C">
        <w:rPr>
          <w:rFonts w:ascii="Meiryo UI" w:eastAsia="Meiryo UI" w:hAnsi="Meiryo UI" w:hint="eastAsia"/>
          <w:sz w:val="20"/>
          <w:szCs w:val="20"/>
        </w:rPr>
        <w:t>に追加して</w:t>
      </w:r>
      <w:r w:rsidR="00491A02" w:rsidRPr="00756F7C">
        <w:rPr>
          <w:rFonts w:ascii="Meiryo UI" w:eastAsia="Meiryo UI" w:hAnsi="Meiryo UI" w:hint="eastAsia"/>
          <w:sz w:val="20"/>
          <w:szCs w:val="20"/>
        </w:rPr>
        <w:t>日本出発から帰国まで、</w:t>
      </w:r>
      <w:r w:rsidR="009F3F2A" w:rsidRPr="00756F7C">
        <w:rPr>
          <w:rFonts w:ascii="Meiryo UI" w:eastAsia="Meiryo UI" w:hAnsi="Meiryo UI" w:hint="eastAsia"/>
          <w:sz w:val="20"/>
          <w:szCs w:val="20"/>
          <w:u w:val="single"/>
        </w:rPr>
        <w:t>アクティビティーやショーのスケジュール、レストラン予約、ファストパスを駆使したアトラクション攻略などを時間軸に落とし込んだ、</w:t>
      </w:r>
      <w:r w:rsidR="00491A02" w:rsidRPr="00756F7C">
        <w:rPr>
          <w:rFonts w:ascii="Meiryo UI" w:eastAsia="Meiryo UI" w:hAnsi="Meiryo UI" w:hint="eastAsia"/>
          <w:sz w:val="20"/>
          <w:szCs w:val="20"/>
          <w:u w:val="single"/>
        </w:rPr>
        <w:t>あなたが理想とする旅の企画</w:t>
      </w:r>
      <w:r w:rsidR="00491A02" w:rsidRPr="00756F7C">
        <w:rPr>
          <w:rFonts w:ascii="Meiryo UI" w:eastAsia="Meiryo UI" w:hAnsi="Meiryo UI" w:hint="eastAsia"/>
          <w:sz w:val="20"/>
          <w:szCs w:val="20"/>
        </w:rPr>
        <w:t>を表現してください。フォーマットは自由です。</w:t>
      </w:r>
      <w:r w:rsidR="009F3F2A" w:rsidRPr="00756F7C">
        <w:rPr>
          <w:rFonts w:ascii="Meiryo UI" w:eastAsia="Meiryo UI" w:hAnsi="Meiryo UI" w:hint="eastAsia"/>
          <w:sz w:val="20"/>
          <w:szCs w:val="20"/>
        </w:rPr>
        <w:t>ワード</w:t>
      </w:r>
      <w:r w:rsidR="00C4228C">
        <w:rPr>
          <w:rFonts w:ascii="Meiryo UI" w:eastAsia="Meiryo UI" w:hAnsi="Meiryo UI" w:hint="eastAsia"/>
          <w:sz w:val="20"/>
          <w:szCs w:val="20"/>
        </w:rPr>
        <w:t>の他、</w:t>
      </w:r>
      <w:r w:rsidR="009F3F2A" w:rsidRPr="00756F7C">
        <w:rPr>
          <w:rFonts w:ascii="Meiryo UI" w:eastAsia="Meiryo UI" w:hAnsi="Meiryo UI" w:hint="eastAsia"/>
          <w:sz w:val="20"/>
          <w:szCs w:val="20"/>
        </w:rPr>
        <w:t>パワーポイントや、エクセルなどで作成も可能です。</w:t>
      </w:r>
    </w:p>
    <w:p w14:paraId="1F1AF10B" w14:textId="77777777" w:rsidR="00491A02" w:rsidRPr="00756F7C" w:rsidRDefault="00491A02" w:rsidP="00872CFF">
      <w:pPr>
        <w:rPr>
          <w:rFonts w:ascii="Meiryo UI" w:eastAsia="Meiryo UI" w:hAnsi="Meiryo UI"/>
          <w:sz w:val="20"/>
          <w:szCs w:val="20"/>
        </w:rPr>
      </w:pPr>
    </w:p>
    <w:p w14:paraId="679DFD3F" w14:textId="77777777" w:rsidR="00491A02" w:rsidRPr="00756F7C" w:rsidRDefault="00491A02" w:rsidP="00491A02">
      <w:pPr>
        <w:rPr>
          <w:rFonts w:ascii="Meiryo UI" w:eastAsia="Meiryo UI" w:hAnsi="Meiryo UI"/>
          <w:sz w:val="20"/>
          <w:szCs w:val="20"/>
          <w:u w:val="single"/>
        </w:rPr>
      </w:pPr>
      <w:r w:rsidRPr="00756F7C">
        <w:rPr>
          <w:rFonts w:ascii="Meiryo UI" w:eastAsia="Meiryo UI" w:hAnsi="Meiryo UI" w:hint="eastAsia"/>
          <w:sz w:val="20"/>
          <w:szCs w:val="20"/>
          <w:u w:val="single"/>
        </w:rPr>
        <w:t>注意事項</w:t>
      </w:r>
    </w:p>
    <w:p w14:paraId="33095A51" w14:textId="77777777" w:rsidR="00491A02" w:rsidRPr="00756F7C" w:rsidRDefault="009F3F2A" w:rsidP="00756F7C">
      <w:pPr>
        <w:numPr>
          <w:ilvl w:val="0"/>
          <w:numId w:val="1"/>
        </w:numPr>
        <w:spacing w:line="0" w:lineRule="atLeast"/>
        <w:ind w:left="714" w:hanging="357"/>
        <w:rPr>
          <w:rFonts w:ascii="Meiryo UI" w:eastAsia="Meiryo UI" w:hAnsi="Meiryo UI"/>
          <w:sz w:val="16"/>
          <w:szCs w:val="16"/>
        </w:rPr>
      </w:pPr>
      <w:r w:rsidRPr="00756F7C">
        <w:rPr>
          <w:rFonts w:ascii="Meiryo UI" w:eastAsia="Meiryo UI" w:hAnsi="Meiryo UI" w:hint="eastAsia"/>
          <w:sz w:val="16"/>
          <w:szCs w:val="16"/>
        </w:rPr>
        <w:t>写真や画像などの添付を含め</w:t>
      </w:r>
      <w:r w:rsidR="00491A02" w:rsidRPr="00756F7C">
        <w:rPr>
          <w:rFonts w:ascii="Meiryo UI" w:eastAsia="Meiryo UI" w:hAnsi="Meiryo UI" w:hint="eastAsia"/>
          <w:sz w:val="16"/>
          <w:szCs w:val="16"/>
        </w:rPr>
        <w:t>応募ファイルサイズは</w:t>
      </w:r>
      <w:r w:rsidR="00491A02" w:rsidRPr="00756F7C">
        <w:rPr>
          <w:rFonts w:ascii="Meiryo UI" w:eastAsia="Meiryo UI" w:hAnsi="Meiryo UI" w:hint="eastAsia"/>
          <w:color w:val="FF0000"/>
          <w:sz w:val="16"/>
          <w:szCs w:val="16"/>
        </w:rPr>
        <w:t>最大５</w:t>
      </w:r>
      <w:r w:rsidR="00491A02" w:rsidRPr="00756F7C">
        <w:rPr>
          <w:rFonts w:ascii="Meiryo UI" w:eastAsia="Meiryo UI" w:hAnsi="Meiryo UI"/>
          <w:color w:val="FF0000"/>
          <w:sz w:val="16"/>
          <w:szCs w:val="16"/>
        </w:rPr>
        <w:t>MB</w:t>
      </w:r>
      <w:r w:rsidR="00491A02" w:rsidRPr="00756F7C">
        <w:rPr>
          <w:rFonts w:ascii="Meiryo UI" w:eastAsia="Meiryo UI" w:hAnsi="Meiryo UI" w:hint="eastAsia"/>
          <w:sz w:val="16"/>
          <w:szCs w:val="16"/>
        </w:rPr>
        <w:t>迄でお送りください。</w:t>
      </w:r>
    </w:p>
    <w:p w14:paraId="08DA95A5" w14:textId="77777777" w:rsidR="00491A02" w:rsidRPr="00756F7C" w:rsidRDefault="00491A02" w:rsidP="00756F7C">
      <w:pPr>
        <w:numPr>
          <w:ilvl w:val="0"/>
          <w:numId w:val="1"/>
        </w:numPr>
        <w:spacing w:line="0" w:lineRule="atLeast"/>
        <w:ind w:left="714" w:hanging="357"/>
        <w:rPr>
          <w:rFonts w:ascii="Meiryo UI" w:eastAsia="Meiryo UI" w:hAnsi="Meiryo UI"/>
          <w:sz w:val="16"/>
          <w:szCs w:val="16"/>
        </w:rPr>
      </w:pPr>
      <w:r w:rsidRPr="00756F7C">
        <w:rPr>
          <w:rFonts w:ascii="Meiryo UI" w:eastAsia="Meiryo UI" w:hAnsi="Meiryo UI"/>
          <w:sz w:val="16"/>
          <w:szCs w:val="16"/>
        </w:rPr>
        <w:t>入賞された場合、応募作品の内容は、応募者の所属、氏名とあわせて協賛企業・団体の広報媒体にて紹介</w:t>
      </w:r>
      <w:r w:rsidRPr="00756F7C">
        <w:rPr>
          <w:rFonts w:ascii="Meiryo UI" w:eastAsia="Meiryo UI" w:hAnsi="Meiryo UI" w:hint="eastAsia"/>
          <w:sz w:val="16"/>
          <w:szCs w:val="16"/>
        </w:rPr>
        <w:t>させていただく場合があります。</w:t>
      </w:r>
    </w:p>
    <w:p w14:paraId="44AB819B" w14:textId="77777777" w:rsidR="00491A02" w:rsidRPr="00756F7C" w:rsidRDefault="00491A02" w:rsidP="00756F7C">
      <w:pPr>
        <w:numPr>
          <w:ilvl w:val="0"/>
          <w:numId w:val="2"/>
        </w:numPr>
        <w:spacing w:line="0" w:lineRule="atLeast"/>
        <w:ind w:left="714" w:hanging="357"/>
        <w:rPr>
          <w:rFonts w:ascii="Meiryo UI" w:eastAsia="Meiryo UI" w:hAnsi="Meiryo UI"/>
          <w:sz w:val="16"/>
          <w:szCs w:val="16"/>
        </w:rPr>
      </w:pPr>
      <w:r w:rsidRPr="00756F7C">
        <w:rPr>
          <w:rFonts w:ascii="Meiryo UI" w:eastAsia="Meiryo UI" w:hAnsi="Meiryo UI" w:hint="eastAsia"/>
          <w:sz w:val="16"/>
          <w:szCs w:val="16"/>
        </w:rPr>
        <w:t>表彰式にて撮影する写真は、トラベルジャーナルおよび協賛企業・団体の広報媒体にて掲載をする場合があります。</w:t>
      </w:r>
    </w:p>
    <w:p w14:paraId="0297E6A9" w14:textId="77777777" w:rsidR="00756F7C" w:rsidRDefault="00756F7C" w:rsidP="00756F7C">
      <w:pPr>
        <w:widowControl/>
        <w:numPr>
          <w:ilvl w:val="0"/>
          <w:numId w:val="2"/>
        </w:numPr>
        <w:spacing w:line="0" w:lineRule="atLeast"/>
        <w:ind w:left="714" w:hanging="357"/>
        <w:jc w:val="left"/>
        <w:rPr>
          <w:rFonts w:ascii="Meiryo UI" w:eastAsia="Meiryo UI" w:hAnsi="Meiryo UI" w:cs="Arial"/>
          <w:sz w:val="16"/>
          <w:szCs w:val="16"/>
        </w:rPr>
      </w:pPr>
      <w:r w:rsidRPr="00756F7C">
        <w:rPr>
          <w:rFonts w:ascii="Meiryo UI" w:eastAsia="Meiryo UI" w:hAnsi="Meiryo UI" w:hint="eastAsia"/>
          <w:sz w:val="16"/>
          <w:szCs w:val="16"/>
        </w:rPr>
        <w:t>アメリカディズニーリゾートツアープランニングコンテスト事務局は、お預かりした個人情報を選出のご連絡、最終審査に向けての主催者との打ち合わせ連絡に使用します。また、賞品の手配のため、協賛企業との連絡に本人の同意なく使用いたします。上記以外で本人の同意なく使用することはいたしません</w:t>
      </w:r>
      <w:r>
        <w:rPr>
          <w:rFonts w:ascii="Meiryo UI" w:eastAsia="Meiryo UI" w:hAnsi="Meiryo UI" w:cs="Arial" w:hint="eastAsia"/>
          <w:sz w:val="16"/>
          <w:szCs w:val="16"/>
        </w:rPr>
        <w:t>。</w:t>
      </w:r>
    </w:p>
    <w:p w14:paraId="1878A296" w14:textId="77777777" w:rsidR="00756F7C" w:rsidRPr="00756F7C" w:rsidRDefault="00756F7C" w:rsidP="00756F7C">
      <w:pPr>
        <w:widowControl/>
        <w:numPr>
          <w:ilvl w:val="0"/>
          <w:numId w:val="2"/>
        </w:numPr>
        <w:spacing w:line="0" w:lineRule="atLeast"/>
        <w:ind w:left="714" w:hanging="357"/>
        <w:jc w:val="left"/>
        <w:rPr>
          <w:rFonts w:ascii="Meiryo UI" w:eastAsia="Meiryo UI" w:hAnsi="Meiryo UI" w:cs="Arial"/>
          <w:sz w:val="16"/>
          <w:szCs w:val="16"/>
        </w:rPr>
      </w:pPr>
      <w:r w:rsidRPr="00756F7C">
        <w:rPr>
          <w:rFonts w:ascii="Meiryo UI" w:eastAsia="Meiryo UI" w:hAnsi="Meiryo UI" w:hint="eastAsia"/>
          <w:sz w:val="16"/>
          <w:szCs w:val="16"/>
        </w:rPr>
        <w:t>応募された作品の著作権、版権は、審査の有無にかかわらず、応募以降、ディズニー・ディスティネーション・インターナショナル（「ディズニー」）に帰属します。後日、ディズニーが、旅行商品化することとなった際の権利、それに類する一切の著作権、版権についても、主催者であるディズニーに帰属します。</w:t>
      </w:r>
    </w:p>
    <w:sectPr w:rsidR="00756F7C" w:rsidRPr="00756F7C" w:rsidSect="00756F7C">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CF3E" w14:textId="77777777" w:rsidR="009F067F" w:rsidRDefault="009F067F" w:rsidP="00491A02">
      <w:r>
        <w:separator/>
      </w:r>
    </w:p>
  </w:endnote>
  <w:endnote w:type="continuationSeparator" w:id="0">
    <w:p w14:paraId="6DEB2DC9" w14:textId="77777777" w:rsidR="009F067F" w:rsidRDefault="009F067F" w:rsidP="0049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D07E" w14:textId="77777777" w:rsidR="00280915" w:rsidRDefault="00280915" w:rsidP="00280915">
    <w:pPr>
      <w:pStyle w:val="a6"/>
      <w:jc w:val="center"/>
      <w:rPr>
        <w:rFonts w:ascii="Meiryo UI" w:eastAsia="Meiryo UI" w:hAnsi="Meiryo UI"/>
        <w:sz w:val="20"/>
        <w:szCs w:val="20"/>
      </w:rPr>
    </w:pPr>
  </w:p>
  <w:p w14:paraId="302B4924" w14:textId="77777777" w:rsidR="00280915" w:rsidRDefault="00280915" w:rsidP="00280915">
    <w:pPr>
      <w:pStyle w:val="a6"/>
      <w:jc w:val="center"/>
      <w:rPr>
        <w:rFonts w:ascii="Meiryo UI" w:eastAsia="Meiryo UI" w:hAnsi="Meiryo UI"/>
        <w:sz w:val="20"/>
        <w:szCs w:val="20"/>
      </w:rPr>
    </w:pPr>
    <w:r w:rsidRPr="00280915">
      <w:rPr>
        <w:rFonts w:ascii="Meiryo UI" w:eastAsia="Meiryo UI" w:hAnsi="Meiryo UI" w:hint="eastAsia"/>
        <w:sz w:val="20"/>
        <w:szCs w:val="20"/>
      </w:rPr>
      <w:t>応募締切：</w:t>
    </w:r>
    <w:r w:rsidRPr="00280915">
      <w:rPr>
        <w:rFonts w:ascii="Meiryo UI" w:eastAsia="Meiryo UI" w:hAnsi="Meiryo UI"/>
        <w:sz w:val="20"/>
        <w:szCs w:val="20"/>
      </w:rPr>
      <w:t>2020</w:t>
    </w:r>
    <w:r w:rsidRPr="00280915">
      <w:rPr>
        <w:rFonts w:ascii="Meiryo UI" w:eastAsia="Meiryo UI" w:hAnsi="Meiryo UI" w:hint="eastAsia"/>
        <w:sz w:val="20"/>
        <w:szCs w:val="20"/>
      </w:rPr>
      <w:t>年</w:t>
    </w:r>
    <w:r w:rsidRPr="00280915">
      <w:rPr>
        <w:rFonts w:ascii="Meiryo UI" w:eastAsia="Meiryo UI" w:hAnsi="Meiryo UI"/>
        <w:sz w:val="20"/>
        <w:szCs w:val="20"/>
      </w:rPr>
      <w:t>3</w:t>
    </w:r>
    <w:r w:rsidRPr="00280915">
      <w:rPr>
        <w:rFonts w:ascii="Meiryo UI" w:eastAsia="Meiryo UI" w:hAnsi="Meiryo UI" w:hint="eastAsia"/>
        <w:sz w:val="20"/>
        <w:szCs w:val="20"/>
      </w:rPr>
      <w:t>月</w:t>
    </w:r>
    <w:r w:rsidRPr="00280915">
      <w:rPr>
        <w:rFonts w:ascii="Meiryo UI" w:eastAsia="Meiryo UI" w:hAnsi="Meiryo UI"/>
        <w:sz w:val="20"/>
        <w:szCs w:val="20"/>
      </w:rPr>
      <w:t>31</w:t>
    </w:r>
    <w:r w:rsidRPr="00280915">
      <w:rPr>
        <w:rFonts w:ascii="Meiryo UI" w:eastAsia="Meiryo UI" w:hAnsi="Meiryo UI" w:hint="eastAsia"/>
        <w:sz w:val="20"/>
        <w:szCs w:val="20"/>
      </w:rPr>
      <w:t>日（火）　事務局必着</w:t>
    </w:r>
  </w:p>
  <w:p w14:paraId="07A1BBFA" w14:textId="77777777" w:rsidR="00280915" w:rsidRPr="00280915" w:rsidRDefault="00280915" w:rsidP="00280915">
    <w:pPr>
      <w:pStyle w:val="a6"/>
      <w:jc w:val="center"/>
      <w:rPr>
        <w:rFonts w:ascii="Meiryo UI" w:eastAsia="Meiryo UI" w:hAnsi="Meiryo UI"/>
        <w:sz w:val="20"/>
        <w:szCs w:val="20"/>
      </w:rPr>
    </w:pPr>
    <w:r w:rsidRPr="00280915">
      <w:rPr>
        <w:rFonts w:ascii="Meiryo UI" w:eastAsia="Meiryo UI" w:hAnsi="Meiryo UI" w:hint="eastAsia"/>
        <w:sz w:val="20"/>
        <w:szCs w:val="20"/>
      </w:rPr>
      <w:t xml:space="preserve">応募先：コンテスト事務局受付専用メールアドレス　</w:t>
    </w:r>
    <w:r w:rsidRPr="00280915">
      <w:rPr>
        <w:rFonts w:ascii="Meiryo UI" w:eastAsia="Meiryo UI" w:hAnsi="Meiryo UI"/>
        <w:sz w:val="20"/>
        <w:szCs w:val="20"/>
      </w:rPr>
      <w:t>info@tjnet.co.jp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6A31" w14:textId="77777777" w:rsidR="009F067F" w:rsidRDefault="009F067F" w:rsidP="00491A02">
      <w:r>
        <w:separator/>
      </w:r>
    </w:p>
  </w:footnote>
  <w:footnote w:type="continuationSeparator" w:id="0">
    <w:p w14:paraId="44F9A121" w14:textId="77777777" w:rsidR="009F067F" w:rsidRDefault="009F067F" w:rsidP="0049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0EF6" w14:textId="77777777" w:rsidR="00491A02" w:rsidRPr="002B7316" w:rsidRDefault="00491A02" w:rsidP="00491A02">
    <w:pPr>
      <w:pStyle w:val="a4"/>
      <w:jc w:val="center"/>
      <w:rPr>
        <w:rFonts w:ascii="Meiryo UI" w:eastAsia="Meiryo UI" w:hAnsi="Meiryo UI"/>
        <w:b/>
        <w:sz w:val="32"/>
        <w:szCs w:val="32"/>
        <w:u w:val="single"/>
      </w:rPr>
    </w:pPr>
    <w:r w:rsidRPr="002B7316">
      <w:rPr>
        <w:rFonts w:ascii="Meiryo UI" w:eastAsia="Meiryo UI" w:hAnsi="Meiryo UI" w:hint="eastAsia"/>
        <w:b/>
        <w:sz w:val="32"/>
        <w:szCs w:val="32"/>
        <w:u w:val="single"/>
      </w:rPr>
      <w:t>アメリカ ディズニーリゾート ツアープランニングコンテスト</w:t>
    </w:r>
  </w:p>
  <w:p w14:paraId="695EB3A7" w14:textId="77777777" w:rsidR="00491A02" w:rsidRPr="002B7316" w:rsidRDefault="00491A02" w:rsidP="00491A02">
    <w:pPr>
      <w:pStyle w:val="a4"/>
      <w:jc w:val="center"/>
      <w:rPr>
        <w:rFonts w:ascii="Meiryo UI" w:eastAsia="Meiryo UI" w:hAnsi="Meiryo UI"/>
        <w:b/>
        <w:sz w:val="28"/>
        <w:szCs w:val="28"/>
      </w:rPr>
    </w:pPr>
    <w:r w:rsidRPr="002B7316">
      <w:rPr>
        <w:rFonts w:ascii="Meiryo UI" w:eastAsia="Meiryo UI" w:hAnsi="Meiryo UI" w:hint="eastAsia"/>
        <w:b/>
        <w:sz w:val="28"/>
        <w:szCs w:val="28"/>
      </w:rPr>
      <w:t>応募フォーム</w:t>
    </w:r>
  </w:p>
  <w:p w14:paraId="711F0806" w14:textId="77777777" w:rsidR="00491A02" w:rsidRPr="00491A02" w:rsidRDefault="00491A02" w:rsidP="00491A02">
    <w:pPr>
      <w:pStyle w:val="a4"/>
      <w:jc w:val="right"/>
      <w:rPr>
        <w:rFonts w:ascii="Meiryo UI" w:eastAsia="Meiryo UI" w:hAnsi="Meiryo UI"/>
        <w:sz w:val="18"/>
        <w:szCs w:val="18"/>
      </w:rPr>
    </w:pPr>
    <w:r>
      <w:rPr>
        <w:rFonts w:ascii="Meiryo UI" w:eastAsia="Meiryo UI" w:hAnsi="Meiryo UI" w:hint="eastAsia"/>
        <w:sz w:val="18"/>
        <w:szCs w:val="18"/>
      </w:rPr>
      <w:t>項目すべてに</w:t>
    </w:r>
    <w:r w:rsidR="002B7316">
      <w:rPr>
        <w:rFonts w:ascii="Meiryo UI" w:eastAsia="Meiryo UI" w:hAnsi="Meiryo UI" w:hint="eastAsia"/>
        <w:sz w:val="18"/>
        <w:szCs w:val="18"/>
      </w:rPr>
      <w:t>ご</w:t>
    </w:r>
    <w:r>
      <w:rPr>
        <w:rFonts w:ascii="Meiryo UI" w:eastAsia="Meiryo UI" w:hAnsi="Meiryo UI" w:hint="eastAsia"/>
        <w:sz w:val="18"/>
        <w:szCs w:val="18"/>
      </w:rPr>
      <w:t>記入ください。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ECE"/>
    <w:multiLevelType w:val="hybridMultilevel"/>
    <w:tmpl w:val="FC02704E"/>
    <w:lvl w:ilvl="0" w:tplc="E47E4150">
      <w:start w:val="1"/>
      <w:numFmt w:val="bullet"/>
      <w:lvlText w:val="•"/>
      <w:lvlJc w:val="left"/>
      <w:pPr>
        <w:tabs>
          <w:tab w:val="num" w:pos="720"/>
        </w:tabs>
        <w:ind w:left="720" w:hanging="360"/>
      </w:pPr>
      <w:rPr>
        <w:rFonts w:ascii="Arial" w:hAnsi="Arial" w:hint="default"/>
      </w:rPr>
    </w:lvl>
    <w:lvl w:ilvl="1" w:tplc="E500C9AA" w:tentative="1">
      <w:start w:val="1"/>
      <w:numFmt w:val="bullet"/>
      <w:lvlText w:val="•"/>
      <w:lvlJc w:val="left"/>
      <w:pPr>
        <w:tabs>
          <w:tab w:val="num" w:pos="1440"/>
        </w:tabs>
        <w:ind w:left="1440" w:hanging="360"/>
      </w:pPr>
      <w:rPr>
        <w:rFonts w:ascii="Arial" w:hAnsi="Arial" w:hint="default"/>
      </w:rPr>
    </w:lvl>
    <w:lvl w:ilvl="2" w:tplc="34AC16C6" w:tentative="1">
      <w:start w:val="1"/>
      <w:numFmt w:val="bullet"/>
      <w:lvlText w:val="•"/>
      <w:lvlJc w:val="left"/>
      <w:pPr>
        <w:tabs>
          <w:tab w:val="num" w:pos="2160"/>
        </w:tabs>
        <w:ind w:left="2160" w:hanging="360"/>
      </w:pPr>
      <w:rPr>
        <w:rFonts w:ascii="Arial" w:hAnsi="Arial" w:hint="default"/>
      </w:rPr>
    </w:lvl>
    <w:lvl w:ilvl="3" w:tplc="E8802308" w:tentative="1">
      <w:start w:val="1"/>
      <w:numFmt w:val="bullet"/>
      <w:lvlText w:val="•"/>
      <w:lvlJc w:val="left"/>
      <w:pPr>
        <w:tabs>
          <w:tab w:val="num" w:pos="2880"/>
        </w:tabs>
        <w:ind w:left="2880" w:hanging="360"/>
      </w:pPr>
      <w:rPr>
        <w:rFonts w:ascii="Arial" w:hAnsi="Arial" w:hint="default"/>
      </w:rPr>
    </w:lvl>
    <w:lvl w:ilvl="4" w:tplc="573A9F86" w:tentative="1">
      <w:start w:val="1"/>
      <w:numFmt w:val="bullet"/>
      <w:lvlText w:val="•"/>
      <w:lvlJc w:val="left"/>
      <w:pPr>
        <w:tabs>
          <w:tab w:val="num" w:pos="3600"/>
        </w:tabs>
        <w:ind w:left="3600" w:hanging="360"/>
      </w:pPr>
      <w:rPr>
        <w:rFonts w:ascii="Arial" w:hAnsi="Arial" w:hint="default"/>
      </w:rPr>
    </w:lvl>
    <w:lvl w:ilvl="5" w:tplc="6384548C" w:tentative="1">
      <w:start w:val="1"/>
      <w:numFmt w:val="bullet"/>
      <w:lvlText w:val="•"/>
      <w:lvlJc w:val="left"/>
      <w:pPr>
        <w:tabs>
          <w:tab w:val="num" w:pos="4320"/>
        </w:tabs>
        <w:ind w:left="4320" w:hanging="360"/>
      </w:pPr>
      <w:rPr>
        <w:rFonts w:ascii="Arial" w:hAnsi="Arial" w:hint="default"/>
      </w:rPr>
    </w:lvl>
    <w:lvl w:ilvl="6" w:tplc="E63651CA" w:tentative="1">
      <w:start w:val="1"/>
      <w:numFmt w:val="bullet"/>
      <w:lvlText w:val="•"/>
      <w:lvlJc w:val="left"/>
      <w:pPr>
        <w:tabs>
          <w:tab w:val="num" w:pos="5040"/>
        </w:tabs>
        <w:ind w:left="5040" w:hanging="360"/>
      </w:pPr>
      <w:rPr>
        <w:rFonts w:ascii="Arial" w:hAnsi="Arial" w:hint="default"/>
      </w:rPr>
    </w:lvl>
    <w:lvl w:ilvl="7" w:tplc="4ADA147E" w:tentative="1">
      <w:start w:val="1"/>
      <w:numFmt w:val="bullet"/>
      <w:lvlText w:val="•"/>
      <w:lvlJc w:val="left"/>
      <w:pPr>
        <w:tabs>
          <w:tab w:val="num" w:pos="5760"/>
        </w:tabs>
        <w:ind w:left="5760" w:hanging="360"/>
      </w:pPr>
      <w:rPr>
        <w:rFonts w:ascii="Arial" w:hAnsi="Arial" w:hint="default"/>
      </w:rPr>
    </w:lvl>
    <w:lvl w:ilvl="8" w:tplc="714CF2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C10B95"/>
    <w:multiLevelType w:val="hybridMultilevel"/>
    <w:tmpl w:val="049E60A2"/>
    <w:lvl w:ilvl="0" w:tplc="E47E415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631E0F"/>
    <w:multiLevelType w:val="hybridMultilevel"/>
    <w:tmpl w:val="B00E742C"/>
    <w:lvl w:ilvl="0" w:tplc="487ACA6A">
      <w:start w:val="1"/>
      <w:numFmt w:val="bullet"/>
      <w:lvlText w:val=""/>
      <w:lvlJc w:val="left"/>
      <w:pPr>
        <w:tabs>
          <w:tab w:val="num" w:pos="720"/>
        </w:tabs>
        <w:ind w:left="720" w:hanging="360"/>
      </w:pPr>
      <w:rPr>
        <w:rFonts w:ascii="Wingdings" w:hAnsi="Wingdings" w:hint="default"/>
      </w:rPr>
    </w:lvl>
    <w:lvl w:ilvl="1" w:tplc="BD7E4320" w:tentative="1">
      <w:start w:val="1"/>
      <w:numFmt w:val="bullet"/>
      <w:lvlText w:val=""/>
      <w:lvlJc w:val="left"/>
      <w:pPr>
        <w:tabs>
          <w:tab w:val="num" w:pos="1440"/>
        </w:tabs>
        <w:ind w:left="1440" w:hanging="360"/>
      </w:pPr>
      <w:rPr>
        <w:rFonts w:ascii="Wingdings" w:hAnsi="Wingdings" w:hint="default"/>
      </w:rPr>
    </w:lvl>
    <w:lvl w:ilvl="2" w:tplc="70A628A8" w:tentative="1">
      <w:start w:val="1"/>
      <w:numFmt w:val="bullet"/>
      <w:lvlText w:val=""/>
      <w:lvlJc w:val="left"/>
      <w:pPr>
        <w:tabs>
          <w:tab w:val="num" w:pos="2160"/>
        </w:tabs>
        <w:ind w:left="2160" w:hanging="360"/>
      </w:pPr>
      <w:rPr>
        <w:rFonts w:ascii="Wingdings" w:hAnsi="Wingdings" w:hint="default"/>
      </w:rPr>
    </w:lvl>
    <w:lvl w:ilvl="3" w:tplc="3A261DD4" w:tentative="1">
      <w:start w:val="1"/>
      <w:numFmt w:val="bullet"/>
      <w:lvlText w:val=""/>
      <w:lvlJc w:val="left"/>
      <w:pPr>
        <w:tabs>
          <w:tab w:val="num" w:pos="2880"/>
        </w:tabs>
        <w:ind w:left="2880" w:hanging="360"/>
      </w:pPr>
      <w:rPr>
        <w:rFonts w:ascii="Wingdings" w:hAnsi="Wingdings" w:hint="default"/>
      </w:rPr>
    </w:lvl>
    <w:lvl w:ilvl="4" w:tplc="A7A4CFC0" w:tentative="1">
      <w:start w:val="1"/>
      <w:numFmt w:val="bullet"/>
      <w:lvlText w:val=""/>
      <w:lvlJc w:val="left"/>
      <w:pPr>
        <w:tabs>
          <w:tab w:val="num" w:pos="3600"/>
        </w:tabs>
        <w:ind w:left="3600" w:hanging="360"/>
      </w:pPr>
      <w:rPr>
        <w:rFonts w:ascii="Wingdings" w:hAnsi="Wingdings" w:hint="default"/>
      </w:rPr>
    </w:lvl>
    <w:lvl w:ilvl="5" w:tplc="A8B4931C" w:tentative="1">
      <w:start w:val="1"/>
      <w:numFmt w:val="bullet"/>
      <w:lvlText w:val=""/>
      <w:lvlJc w:val="left"/>
      <w:pPr>
        <w:tabs>
          <w:tab w:val="num" w:pos="4320"/>
        </w:tabs>
        <w:ind w:left="4320" w:hanging="360"/>
      </w:pPr>
      <w:rPr>
        <w:rFonts w:ascii="Wingdings" w:hAnsi="Wingdings" w:hint="default"/>
      </w:rPr>
    </w:lvl>
    <w:lvl w:ilvl="6" w:tplc="21F65D9E" w:tentative="1">
      <w:start w:val="1"/>
      <w:numFmt w:val="bullet"/>
      <w:lvlText w:val=""/>
      <w:lvlJc w:val="left"/>
      <w:pPr>
        <w:tabs>
          <w:tab w:val="num" w:pos="5040"/>
        </w:tabs>
        <w:ind w:left="5040" w:hanging="360"/>
      </w:pPr>
      <w:rPr>
        <w:rFonts w:ascii="Wingdings" w:hAnsi="Wingdings" w:hint="default"/>
      </w:rPr>
    </w:lvl>
    <w:lvl w:ilvl="7" w:tplc="D8106E5E" w:tentative="1">
      <w:start w:val="1"/>
      <w:numFmt w:val="bullet"/>
      <w:lvlText w:val=""/>
      <w:lvlJc w:val="left"/>
      <w:pPr>
        <w:tabs>
          <w:tab w:val="num" w:pos="5760"/>
        </w:tabs>
        <w:ind w:left="5760" w:hanging="360"/>
      </w:pPr>
      <w:rPr>
        <w:rFonts w:ascii="Wingdings" w:hAnsi="Wingdings" w:hint="default"/>
      </w:rPr>
    </w:lvl>
    <w:lvl w:ilvl="8" w:tplc="7FDCA9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4217D"/>
    <w:multiLevelType w:val="hybridMultilevel"/>
    <w:tmpl w:val="F0488884"/>
    <w:lvl w:ilvl="0" w:tplc="E47E4150">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63577F4"/>
    <w:multiLevelType w:val="hybridMultilevel"/>
    <w:tmpl w:val="C67C3950"/>
    <w:lvl w:ilvl="0" w:tplc="739212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78466EF0"/>
    <w:multiLevelType w:val="hybridMultilevel"/>
    <w:tmpl w:val="97B227CC"/>
    <w:lvl w:ilvl="0" w:tplc="3C2A74BC">
      <w:start w:val="1"/>
      <w:numFmt w:val="bullet"/>
      <w:lvlText w:val=""/>
      <w:lvlJc w:val="left"/>
      <w:pPr>
        <w:tabs>
          <w:tab w:val="num" w:pos="720"/>
        </w:tabs>
        <w:ind w:left="720" w:hanging="360"/>
      </w:pPr>
      <w:rPr>
        <w:rFonts w:ascii="Wingdings" w:hAnsi="Wingdings" w:hint="default"/>
      </w:rPr>
    </w:lvl>
    <w:lvl w:ilvl="1" w:tplc="C0889402" w:tentative="1">
      <w:start w:val="1"/>
      <w:numFmt w:val="bullet"/>
      <w:lvlText w:val=""/>
      <w:lvlJc w:val="left"/>
      <w:pPr>
        <w:tabs>
          <w:tab w:val="num" w:pos="1440"/>
        </w:tabs>
        <w:ind w:left="1440" w:hanging="360"/>
      </w:pPr>
      <w:rPr>
        <w:rFonts w:ascii="Wingdings" w:hAnsi="Wingdings" w:hint="default"/>
      </w:rPr>
    </w:lvl>
    <w:lvl w:ilvl="2" w:tplc="A662AEDE" w:tentative="1">
      <w:start w:val="1"/>
      <w:numFmt w:val="bullet"/>
      <w:lvlText w:val=""/>
      <w:lvlJc w:val="left"/>
      <w:pPr>
        <w:tabs>
          <w:tab w:val="num" w:pos="2160"/>
        </w:tabs>
        <w:ind w:left="2160" w:hanging="360"/>
      </w:pPr>
      <w:rPr>
        <w:rFonts w:ascii="Wingdings" w:hAnsi="Wingdings" w:hint="default"/>
      </w:rPr>
    </w:lvl>
    <w:lvl w:ilvl="3" w:tplc="02B8A5AC" w:tentative="1">
      <w:start w:val="1"/>
      <w:numFmt w:val="bullet"/>
      <w:lvlText w:val=""/>
      <w:lvlJc w:val="left"/>
      <w:pPr>
        <w:tabs>
          <w:tab w:val="num" w:pos="2880"/>
        </w:tabs>
        <w:ind w:left="2880" w:hanging="360"/>
      </w:pPr>
      <w:rPr>
        <w:rFonts w:ascii="Wingdings" w:hAnsi="Wingdings" w:hint="default"/>
      </w:rPr>
    </w:lvl>
    <w:lvl w:ilvl="4" w:tplc="525E6688" w:tentative="1">
      <w:start w:val="1"/>
      <w:numFmt w:val="bullet"/>
      <w:lvlText w:val=""/>
      <w:lvlJc w:val="left"/>
      <w:pPr>
        <w:tabs>
          <w:tab w:val="num" w:pos="3600"/>
        </w:tabs>
        <w:ind w:left="3600" w:hanging="360"/>
      </w:pPr>
      <w:rPr>
        <w:rFonts w:ascii="Wingdings" w:hAnsi="Wingdings" w:hint="default"/>
      </w:rPr>
    </w:lvl>
    <w:lvl w:ilvl="5" w:tplc="E98E7950" w:tentative="1">
      <w:start w:val="1"/>
      <w:numFmt w:val="bullet"/>
      <w:lvlText w:val=""/>
      <w:lvlJc w:val="left"/>
      <w:pPr>
        <w:tabs>
          <w:tab w:val="num" w:pos="4320"/>
        </w:tabs>
        <w:ind w:left="4320" w:hanging="360"/>
      </w:pPr>
      <w:rPr>
        <w:rFonts w:ascii="Wingdings" w:hAnsi="Wingdings" w:hint="default"/>
      </w:rPr>
    </w:lvl>
    <w:lvl w:ilvl="6" w:tplc="61509F7A" w:tentative="1">
      <w:start w:val="1"/>
      <w:numFmt w:val="bullet"/>
      <w:lvlText w:val=""/>
      <w:lvlJc w:val="left"/>
      <w:pPr>
        <w:tabs>
          <w:tab w:val="num" w:pos="5040"/>
        </w:tabs>
        <w:ind w:left="5040" w:hanging="360"/>
      </w:pPr>
      <w:rPr>
        <w:rFonts w:ascii="Wingdings" w:hAnsi="Wingdings" w:hint="default"/>
      </w:rPr>
    </w:lvl>
    <w:lvl w:ilvl="7" w:tplc="85E89D6E" w:tentative="1">
      <w:start w:val="1"/>
      <w:numFmt w:val="bullet"/>
      <w:lvlText w:val=""/>
      <w:lvlJc w:val="left"/>
      <w:pPr>
        <w:tabs>
          <w:tab w:val="num" w:pos="5760"/>
        </w:tabs>
        <w:ind w:left="5760" w:hanging="360"/>
      </w:pPr>
      <w:rPr>
        <w:rFonts w:ascii="Wingdings" w:hAnsi="Wingdings" w:hint="default"/>
      </w:rPr>
    </w:lvl>
    <w:lvl w:ilvl="8" w:tplc="29B21BD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FF"/>
    <w:rsid w:val="00280915"/>
    <w:rsid w:val="002B7316"/>
    <w:rsid w:val="00491A02"/>
    <w:rsid w:val="00546FEB"/>
    <w:rsid w:val="00756F7C"/>
    <w:rsid w:val="00872CFF"/>
    <w:rsid w:val="008819E7"/>
    <w:rsid w:val="008C791B"/>
    <w:rsid w:val="009046A4"/>
    <w:rsid w:val="009E78BA"/>
    <w:rsid w:val="009F067F"/>
    <w:rsid w:val="009F3F2A"/>
    <w:rsid w:val="00C4228C"/>
    <w:rsid w:val="00C92DAC"/>
    <w:rsid w:val="00CB55FD"/>
    <w:rsid w:val="00CF724F"/>
    <w:rsid w:val="00E472A3"/>
    <w:rsid w:val="00F2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FA171"/>
  <w15:chartTrackingRefBased/>
  <w15:docId w15:val="{8C2E87D0-89CA-44B1-8516-100AE638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CFF"/>
    <w:pPr>
      <w:ind w:leftChars="400" w:left="840"/>
    </w:pPr>
  </w:style>
  <w:style w:type="paragraph" w:styleId="a4">
    <w:name w:val="header"/>
    <w:basedOn w:val="a"/>
    <w:link w:val="a5"/>
    <w:uiPriority w:val="99"/>
    <w:unhideWhenUsed/>
    <w:rsid w:val="00491A02"/>
    <w:pPr>
      <w:tabs>
        <w:tab w:val="center" w:pos="4252"/>
        <w:tab w:val="right" w:pos="8504"/>
      </w:tabs>
      <w:snapToGrid w:val="0"/>
    </w:pPr>
  </w:style>
  <w:style w:type="character" w:customStyle="1" w:styleId="a5">
    <w:name w:val="ヘッダー (文字)"/>
    <w:basedOn w:val="a0"/>
    <w:link w:val="a4"/>
    <w:uiPriority w:val="99"/>
    <w:rsid w:val="00491A02"/>
  </w:style>
  <w:style w:type="paragraph" w:styleId="a6">
    <w:name w:val="footer"/>
    <w:basedOn w:val="a"/>
    <w:link w:val="a7"/>
    <w:uiPriority w:val="99"/>
    <w:unhideWhenUsed/>
    <w:rsid w:val="00491A02"/>
    <w:pPr>
      <w:tabs>
        <w:tab w:val="center" w:pos="4252"/>
        <w:tab w:val="right" w:pos="8504"/>
      </w:tabs>
      <w:snapToGrid w:val="0"/>
    </w:pPr>
  </w:style>
  <w:style w:type="character" w:customStyle="1" w:styleId="a7">
    <w:name w:val="フッター (文字)"/>
    <w:basedOn w:val="a0"/>
    <w:link w:val="a6"/>
    <w:uiPriority w:val="99"/>
    <w:rsid w:val="0049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4065">
      <w:bodyDiv w:val="1"/>
      <w:marLeft w:val="0"/>
      <w:marRight w:val="0"/>
      <w:marTop w:val="0"/>
      <w:marBottom w:val="0"/>
      <w:divBdr>
        <w:top w:val="none" w:sz="0" w:space="0" w:color="auto"/>
        <w:left w:val="none" w:sz="0" w:space="0" w:color="auto"/>
        <w:bottom w:val="none" w:sz="0" w:space="0" w:color="auto"/>
        <w:right w:val="none" w:sz="0" w:space="0" w:color="auto"/>
      </w:divBdr>
    </w:div>
    <w:div w:id="1415281518">
      <w:bodyDiv w:val="1"/>
      <w:marLeft w:val="0"/>
      <w:marRight w:val="0"/>
      <w:marTop w:val="0"/>
      <w:marBottom w:val="0"/>
      <w:divBdr>
        <w:top w:val="none" w:sz="0" w:space="0" w:color="auto"/>
        <w:left w:val="none" w:sz="0" w:space="0" w:color="auto"/>
        <w:bottom w:val="none" w:sz="0" w:space="0" w:color="auto"/>
        <w:right w:val="none" w:sz="0" w:space="0" w:color="auto"/>
      </w:divBdr>
    </w:div>
    <w:div w:id="1709376563">
      <w:bodyDiv w:val="1"/>
      <w:marLeft w:val="0"/>
      <w:marRight w:val="0"/>
      <w:marTop w:val="0"/>
      <w:marBottom w:val="0"/>
      <w:divBdr>
        <w:top w:val="none" w:sz="0" w:space="0" w:color="auto"/>
        <w:left w:val="none" w:sz="0" w:space="0" w:color="auto"/>
        <w:bottom w:val="none" w:sz="0" w:space="0" w:color="auto"/>
        <w:right w:val="none" w:sz="0" w:space="0" w:color="auto"/>
      </w:divBdr>
      <w:divsChild>
        <w:div w:id="152916456">
          <w:marLeft w:val="360"/>
          <w:marRight w:val="0"/>
          <w:marTop w:val="200"/>
          <w:marBottom w:val="0"/>
          <w:divBdr>
            <w:top w:val="none" w:sz="0" w:space="0" w:color="auto"/>
            <w:left w:val="none" w:sz="0" w:space="0" w:color="auto"/>
            <w:bottom w:val="none" w:sz="0" w:space="0" w:color="auto"/>
            <w:right w:val="none" w:sz="0" w:space="0" w:color="auto"/>
          </w:divBdr>
        </w:div>
        <w:div w:id="710157657">
          <w:marLeft w:val="360"/>
          <w:marRight w:val="0"/>
          <w:marTop w:val="200"/>
          <w:marBottom w:val="0"/>
          <w:divBdr>
            <w:top w:val="none" w:sz="0" w:space="0" w:color="auto"/>
            <w:left w:val="none" w:sz="0" w:space="0" w:color="auto"/>
            <w:bottom w:val="none" w:sz="0" w:space="0" w:color="auto"/>
            <w:right w:val="none" w:sz="0" w:space="0" w:color="auto"/>
          </w:divBdr>
        </w:div>
        <w:div w:id="1814255193">
          <w:marLeft w:val="360"/>
          <w:marRight w:val="0"/>
          <w:marTop w:val="200"/>
          <w:marBottom w:val="0"/>
          <w:divBdr>
            <w:top w:val="none" w:sz="0" w:space="0" w:color="auto"/>
            <w:left w:val="none" w:sz="0" w:space="0" w:color="auto"/>
            <w:bottom w:val="none" w:sz="0" w:space="0" w:color="auto"/>
            <w:right w:val="none" w:sz="0" w:space="0" w:color="auto"/>
          </w:divBdr>
        </w:div>
        <w:div w:id="1485390535">
          <w:marLeft w:val="360"/>
          <w:marRight w:val="0"/>
          <w:marTop w:val="200"/>
          <w:marBottom w:val="0"/>
          <w:divBdr>
            <w:top w:val="none" w:sz="0" w:space="0" w:color="auto"/>
            <w:left w:val="none" w:sz="0" w:space="0" w:color="auto"/>
            <w:bottom w:val="none" w:sz="0" w:space="0" w:color="auto"/>
            <w:right w:val="none" w:sz="0" w:space="0" w:color="auto"/>
          </w:divBdr>
        </w:div>
      </w:divsChild>
    </w:div>
    <w:div w:id="1792868735">
      <w:bodyDiv w:val="1"/>
      <w:marLeft w:val="0"/>
      <w:marRight w:val="0"/>
      <w:marTop w:val="0"/>
      <w:marBottom w:val="0"/>
      <w:divBdr>
        <w:top w:val="none" w:sz="0" w:space="0" w:color="auto"/>
        <w:left w:val="none" w:sz="0" w:space="0" w:color="auto"/>
        <w:bottom w:val="none" w:sz="0" w:space="0" w:color="auto"/>
        <w:right w:val="none" w:sz="0" w:space="0" w:color="auto"/>
      </w:divBdr>
      <w:divsChild>
        <w:div w:id="2034450938">
          <w:marLeft w:val="360"/>
          <w:marRight w:val="0"/>
          <w:marTop w:val="0"/>
          <w:marBottom w:val="0"/>
          <w:divBdr>
            <w:top w:val="none" w:sz="0" w:space="0" w:color="auto"/>
            <w:left w:val="none" w:sz="0" w:space="0" w:color="auto"/>
            <w:bottom w:val="none" w:sz="0" w:space="0" w:color="auto"/>
            <w:right w:val="none" w:sz="0" w:space="0" w:color="auto"/>
          </w:divBdr>
        </w:div>
        <w:div w:id="112673621">
          <w:marLeft w:val="360"/>
          <w:marRight w:val="0"/>
          <w:marTop w:val="0"/>
          <w:marBottom w:val="0"/>
          <w:divBdr>
            <w:top w:val="none" w:sz="0" w:space="0" w:color="auto"/>
            <w:left w:val="none" w:sz="0" w:space="0" w:color="auto"/>
            <w:bottom w:val="none" w:sz="0" w:space="0" w:color="auto"/>
            <w:right w:val="none" w:sz="0" w:space="0" w:color="auto"/>
          </w:divBdr>
        </w:div>
        <w:div w:id="1884900200">
          <w:marLeft w:val="360"/>
          <w:marRight w:val="0"/>
          <w:marTop w:val="0"/>
          <w:marBottom w:val="0"/>
          <w:divBdr>
            <w:top w:val="none" w:sz="0" w:space="0" w:color="auto"/>
            <w:left w:val="none" w:sz="0" w:space="0" w:color="auto"/>
            <w:bottom w:val="none" w:sz="0" w:space="0" w:color="auto"/>
            <w:right w:val="none" w:sz="0" w:space="0" w:color="auto"/>
          </w:divBdr>
        </w:div>
      </w:divsChild>
    </w:div>
    <w:div w:id="1874346325">
      <w:bodyDiv w:val="1"/>
      <w:marLeft w:val="0"/>
      <w:marRight w:val="0"/>
      <w:marTop w:val="0"/>
      <w:marBottom w:val="0"/>
      <w:divBdr>
        <w:top w:val="none" w:sz="0" w:space="0" w:color="auto"/>
        <w:left w:val="none" w:sz="0" w:space="0" w:color="auto"/>
        <w:bottom w:val="none" w:sz="0" w:space="0" w:color="auto"/>
        <w:right w:val="none" w:sz="0" w:space="0" w:color="auto"/>
      </w:divBdr>
    </w:div>
    <w:div w:id="20206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3A30-6ED5-403A-9B72-627F4BDE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Walt Disney International</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Homma, Minako</dc:creator>
  <cp:keywords/>
  <dc:description/>
  <cp:lastModifiedBy>TJLT-04</cp:lastModifiedBy>
  <cp:revision>3</cp:revision>
  <dcterms:created xsi:type="dcterms:W3CDTF">2019-10-28T03:12:00Z</dcterms:created>
  <dcterms:modified xsi:type="dcterms:W3CDTF">2020-04-24T04:18:00Z</dcterms:modified>
</cp:coreProperties>
</file>